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EF4" w:rsidRPr="00A578B9" w:rsidRDefault="00931EF4" w:rsidP="00931EF4">
      <w:pPr>
        <w:keepNext/>
        <w:widowControl w:val="0"/>
        <w:snapToGrid w:val="0"/>
        <w:spacing w:after="0" w:line="196" w:lineRule="auto"/>
        <w:jc w:val="center"/>
        <w:outlineLvl w:val="2"/>
        <w:rPr>
          <w:rFonts w:ascii="Arial" w:eastAsia="Times New Roman" w:hAnsi="Arial" w:cs="Arial"/>
          <w:b/>
          <w:sz w:val="40"/>
          <w:szCs w:val="40"/>
          <w:lang w:eastAsia="es-ES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44EA2C85" wp14:editId="66BACC19">
            <wp:simplePos x="0" y="0"/>
            <wp:positionH relativeFrom="column">
              <wp:posOffset>255270</wp:posOffset>
            </wp:positionH>
            <wp:positionV relativeFrom="paragraph">
              <wp:posOffset>83820</wp:posOffset>
            </wp:positionV>
            <wp:extent cx="1360805" cy="935355"/>
            <wp:effectExtent l="0" t="0" r="0" b="0"/>
            <wp:wrapSquare wrapText="bothSides"/>
            <wp:docPr id="2" name="Imagen 2" descr="logotip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tipo co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1EF4" w:rsidRPr="00A578B9" w:rsidRDefault="00931EF4" w:rsidP="00931EF4">
      <w:pPr>
        <w:keepNext/>
        <w:widowControl w:val="0"/>
        <w:snapToGrid w:val="0"/>
        <w:spacing w:after="0" w:line="196" w:lineRule="auto"/>
        <w:jc w:val="center"/>
        <w:outlineLvl w:val="2"/>
        <w:rPr>
          <w:rFonts w:ascii="Arial" w:eastAsia="Times New Roman" w:hAnsi="Arial" w:cs="Arial"/>
          <w:b/>
          <w:sz w:val="40"/>
          <w:szCs w:val="40"/>
          <w:lang w:eastAsia="es-ES"/>
        </w:rPr>
      </w:pPr>
    </w:p>
    <w:p w:rsidR="00931EF4" w:rsidRPr="00A578B9" w:rsidRDefault="00931EF4" w:rsidP="00931EF4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noProof/>
          <w:sz w:val="36"/>
          <w:szCs w:val="36"/>
          <w:u w:val="single"/>
          <w:lang w:val="it-IT" w:eastAsia="es-ES"/>
        </w:rPr>
      </w:pPr>
    </w:p>
    <w:p w:rsidR="00931EF4" w:rsidRPr="00A578B9" w:rsidRDefault="00931EF4" w:rsidP="00931EF4">
      <w:pPr>
        <w:keepNext/>
        <w:widowControl w:val="0"/>
        <w:snapToGrid w:val="0"/>
        <w:spacing w:after="0" w:line="196" w:lineRule="auto"/>
        <w:outlineLvl w:val="2"/>
        <w:rPr>
          <w:rFonts w:ascii="Arial" w:eastAsia="Times New Roman" w:hAnsi="Arial" w:cs="Arial"/>
          <w:b/>
          <w:sz w:val="56"/>
          <w:szCs w:val="56"/>
          <w:lang w:eastAsia="es-ES"/>
        </w:rPr>
      </w:pPr>
      <w:r w:rsidRPr="00A578B9">
        <w:rPr>
          <w:rFonts w:ascii="Arial" w:eastAsia="Times New Roman" w:hAnsi="Arial" w:cs="Times New Roman"/>
          <w:b/>
          <w:sz w:val="28"/>
          <w:szCs w:val="20"/>
          <w:lang w:val="es-ES" w:eastAsia="es-ES"/>
        </w:rPr>
        <w:t xml:space="preserve">                                                   </w:t>
      </w:r>
    </w:p>
    <w:p w:rsidR="00931EF4" w:rsidRPr="00A578B9" w:rsidRDefault="00931EF4" w:rsidP="00931EF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31EF4" w:rsidRPr="00A578B9" w:rsidRDefault="00931EF4" w:rsidP="00931EF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31EF4" w:rsidRPr="00931EF4" w:rsidRDefault="00931EF4" w:rsidP="00931EF4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52"/>
          <w:szCs w:val="52"/>
          <w:u w:val="single"/>
          <w:lang w:val="it-IT" w:eastAsia="es-ES"/>
        </w:rPr>
      </w:pPr>
      <w:r w:rsidRPr="00931EF4">
        <w:rPr>
          <w:rFonts w:ascii="Arial" w:eastAsia="Times New Roman" w:hAnsi="Arial" w:cs="Arial"/>
          <w:b/>
          <w:sz w:val="52"/>
          <w:szCs w:val="52"/>
          <w:u w:val="single"/>
          <w:lang w:val="it-IT" w:eastAsia="es-ES"/>
        </w:rPr>
        <w:t>XV</w:t>
      </w:r>
      <w:bookmarkStart w:id="0" w:name="_GoBack"/>
      <w:bookmarkEnd w:id="0"/>
      <w:r w:rsidRPr="00931EF4">
        <w:rPr>
          <w:rFonts w:ascii="Arial" w:eastAsia="Times New Roman" w:hAnsi="Arial" w:cs="Arial"/>
          <w:b/>
          <w:sz w:val="52"/>
          <w:szCs w:val="52"/>
          <w:u w:val="single"/>
          <w:lang w:val="it-IT" w:eastAsia="es-ES"/>
        </w:rPr>
        <w:t xml:space="preserve"> REGATA ENSENADA DE RIANXO TROFEO E. VARELA E HIJOS</w:t>
      </w:r>
    </w:p>
    <w:p w:rsidR="00931EF4" w:rsidRPr="00931EF4" w:rsidRDefault="00931EF4" w:rsidP="00931EF4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u w:val="single"/>
          <w:lang w:val="it-IT" w:eastAsia="es-ES"/>
        </w:rPr>
      </w:pPr>
    </w:p>
    <w:p w:rsidR="00931EF4" w:rsidRDefault="00931EF4" w:rsidP="00931EF4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  <w:lang w:val="it-IT" w:eastAsia="es-ES"/>
        </w:rPr>
      </w:pPr>
      <w:r>
        <w:rPr>
          <w:rFonts w:ascii="Arial" w:eastAsia="Times New Roman" w:hAnsi="Arial" w:cs="Arial"/>
          <w:b/>
          <w:sz w:val="32"/>
          <w:szCs w:val="32"/>
          <w:u w:val="single"/>
          <w:lang w:val="it-IT" w:eastAsia="es-ES"/>
        </w:rPr>
        <w:t>18 de noviembre y 16 de diciembre de 2017</w:t>
      </w:r>
    </w:p>
    <w:p w:rsidR="00931EF4" w:rsidRPr="00A578B9" w:rsidRDefault="00931EF4" w:rsidP="00931EF4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i/>
          <w:sz w:val="32"/>
          <w:szCs w:val="32"/>
          <w:lang w:val="it-IT" w:eastAsia="es-ES"/>
        </w:rPr>
      </w:pPr>
      <w:r>
        <w:rPr>
          <w:rFonts w:ascii="Arial" w:eastAsia="Times New Roman" w:hAnsi="Arial" w:cs="Arial"/>
          <w:b/>
          <w:sz w:val="32"/>
          <w:szCs w:val="32"/>
          <w:u w:val="single"/>
          <w:lang w:val="it-IT" w:eastAsia="es-ES"/>
        </w:rPr>
        <w:t>20 de enero, 17 de febrero y 10 de marzo de 2018</w:t>
      </w:r>
    </w:p>
    <w:p w:rsidR="00931EF4" w:rsidRPr="00931EF4" w:rsidRDefault="00931EF4" w:rsidP="00931EF4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u w:val="single"/>
          <w:lang w:val="it-IT" w:eastAsia="es-ES"/>
        </w:rPr>
      </w:pPr>
    </w:p>
    <w:p w:rsidR="00931EF4" w:rsidRPr="00A578B9" w:rsidRDefault="00931EF4" w:rsidP="00931EF4">
      <w:pPr>
        <w:widowControl w:val="0"/>
        <w:suppressAutoHyphens/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8"/>
          <w:lang w:val="es-ES" w:eastAsia="ar-SA"/>
        </w:rPr>
      </w:pPr>
      <w:r w:rsidRPr="00A578B9">
        <w:rPr>
          <w:rFonts w:ascii="Arial" w:eastAsia="Arial" w:hAnsi="Arial" w:cs="Arial"/>
          <w:b/>
          <w:bCs/>
          <w:sz w:val="28"/>
          <w:szCs w:val="28"/>
          <w:lang w:val="es-ES" w:eastAsia="ar-SA"/>
        </w:rPr>
        <w:t>FORMULARIO DE INSCRIPCIÓN</w:t>
      </w:r>
    </w:p>
    <w:p w:rsidR="00931EF4" w:rsidRPr="00931EF4" w:rsidRDefault="00931EF4" w:rsidP="00931EF4">
      <w:pPr>
        <w:widowControl w:val="0"/>
        <w:suppressAutoHyphens/>
        <w:spacing w:after="0" w:line="240" w:lineRule="auto"/>
        <w:jc w:val="center"/>
        <w:rPr>
          <w:rFonts w:ascii="Arial" w:eastAsia="Arial" w:hAnsi="Arial" w:cs="Arial"/>
          <w:b/>
          <w:bCs/>
          <w:sz w:val="16"/>
          <w:szCs w:val="16"/>
          <w:lang w:val="es-ES" w:eastAsia="ar-SA"/>
        </w:rPr>
      </w:pPr>
    </w:p>
    <w:p w:rsidR="00931EF4" w:rsidRPr="00A578B9" w:rsidRDefault="00931EF4" w:rsidP="00931EF4">
      <w:pPr>
        <w:widowControl w:val="0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tabs>
          <w:tab w:val="left" w:pos="6180"/>
        </w:tabs>
        <w:suppressAutoHyphens/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val="es-ES" w:eastAsia="ar-SA"/>
        </w:rPr>
      </w:pPr>
      <w:r w:rsidRPr="00A578B9">
        <w:rPr>
          <w:rFonts w:ascii="Arial" w:eastAsia="Arial" w:hAnsi="Arial" w:cs="Arial"/>
          <w:b/>
          <w:bCs/>
          <w:sz w:val="24"/>
          <w:szCs w:val="24"/>
          <w:lang w:val="es-ES" w:eastAsia="ar-SA"/>
        </w:rPr>
        <w:t xml:space="preserve">DATOS DEL YATE          </w:t>
      </w:r>
      <w:r w:rsidRPr="00A578B9">
        <w:rPr>
          <w:rFonts w:ascii="Arial" w:eastAsia="Arial" w:hAnsi="Arial" w:cs="Arial"/>
          <w:b/>
          <w:bCs/>
          <w:sz w:val="24"/>
          <w:szCs w:val="24"/>
          <w:lang w:val="es-ES" w:eastAsia="ar-SA"/>
        </w:rPr>
        <w:tab/>
      </w:r>
    </w:p>
    <w:p w:rsidR="00931EF4" w:rsidRPr="00A578B9" w:rsidRDefault="00931EF4" w:rsidP="00931EF4">
      <w:pPr>
        <w:widowControl w:val="0"/>
        <w:suppressAutoHyphens/>
        <w:spacing w:after="0" w:line="240" w:lineRule="auto"/>
        <w:rPr>
          <w:rFonts w:ascii="Arial" w:eastAsia="Arial" w:hAnsi="Arial" w:cs="Arial"/>
          <w:lang w:val="es-ES" w:eastAsia="ar-SA"/>
        </w:rPr>
      </w:pPr>
      <w:r w:rsidRPr="00A578B9">
        <w:rPr>
          <w:rFonts w:ascii="Arial" w:eastAsia="Arial" w:hAnsi="Arial" w:cs="Arial"/>
          <w:lang w:val="es-ES" w:eastAsia="ar-SA"/>
        </w:rPr>
        <w:t>Nombre:</w:t>
      </w:r>
      <w:r w:rsidRPr="00A578B9">
        <w:rPr>
          <w:rFonts w:ascii="Arial" w:eastAsia="Arial" w:hAnsi="Arial" w:cs="Arial"/>
          <w:lang w:val="es-ES" w:eastAsia="ar-SA"/>
        </w:rPr>
        <w:tab/>
      </w:r>
      <w:r w:rsidRPr="00A578B9">
        <w:rPr>
          <w:rFonts w:ascii="Arial" w:eastAsia="Arial" w:hAnsi="Arial" w:cs="Arial"/>
          <w:lang w:val="es-ES" w:eastAsia="ar-SA"/>
        </w:rPr>
        <w:tab/>
      </w:r>
      <w:r w:rsidRPr="00A578B9">
        <w:rPr>
          <w:rFonts w:ascii="Arial" w:eastAsia="Arial" w:hAnsi="Arial" w:cs="Arial"/>
          <w:lang w:val="es-ES" w:eastAsia="ar-SA"/>
        </w:rPr>
        <w:tab/>
      </w:r>
      <w:r w:rsidRPr="00A578B9">
        <w:rPr>
          <w:rFonts w:ascii="Arial" w:eastAsia="Arial" w:hAnsi="Arial" w:cs="Arial"/>
          <w:lang w:val="es-ES" w:eastAsia="ar-SA"/>
        </w:rPr>
        <w:tab/>
      </w:r>
      <w:r w:rsidRPr="00A578B9">
        <w:rPr>
          <w:rFonts w:ascii="Arial" w:eastAsia="Arial" w:hAnsi="Arial" w:cs="Arial"/>
          <w:lang w:val="es-ES" w:eastAsia="ar-SA"/>
        </w:rPr>
        <w:tab/>
      </w:r>
      <w:r w:rsidRPr="00A578B9">
        <w:rPr>
          <w:rFonts w:ascii="Arial" w:eastAsia="Arial" w:hAnsi="Arial" w:cs="Arial"/>
          <w:lang w:val="es-ES" w:eastAsia="ar-SA"/>
        </w:rPr>
        <w:tab/>
      </w:r>
      <w:r w:rsidRPr="00A578B9">
        <w:rPr>
          <w:rFonts w:ascii="Arial" w:eastAsia="Arial" w:hAnsi="Arial" w:cs="Arial"/>
          <w:lang w:val="es-ES" w:eastAsia="ar-SA"/>
        </w:rPr>
        <w:tab/>
        <w:t xml:space="preserve">  </w:t>
      </w:r>
      <w:r w:rsidRPr="00A578B9">
        <w:rPr>
          <w:rFonts w:ascii="Arial" w:eastAsia="Arial" w:hAnsi="Arial" w:cs="Arial"/>
          <w:lang w:val="es-ES" w:eastAsia="ar-SA"/>
        </w:rPr>
        <w:tab/>
      </w:r>
      <w:r w:rsidRPr="00A578B9">
        <w:rPr>
          <w:rFonts w:ascii="Arial" w:eastAsia="Arial" w:hAnsi="Arial" w:cs="Arial"/>
          <w:lang w:val="es-ES" w:eastAsia="ar-SA"/>
        </w:rPr>
        <w:tab/>
        <w:t xml:space="preserve">    Número vela:</w:t>
      </w:r>
    </w:p>
    <w:p w:rsidR="00931EF4" w:rsidRPr="00A578B9" w:rsidRDefault="00931EF4" w:rsidP="00931EF4">
      <w:pPr>
        <w:widowControl w:val="0"/>
        <w:suppressAutoHyphens/>
        <w:spacing w:after="0" w:line="240" w:lineRule="auto"/>
        <w:rPr>
          <w:rFonts w:ascii="Arial" w:eastAsia="Arial" w:hAnsi="Arial" w:cs="Arial"/>
          <w:lang w:val="es-ES" w:eastAsia="ar-SA"/>
        </w:rPr>
      </w:pPr>
      <w:r w:rsidRPr="00A578B9">
        <w:rPr>
          <w:rFonts w:ascii="Arial" w:eastAsia="Arial" w:hAnsi="Arial" w:cs="Arial"/>
          <w:lang w:val="es-ES" w:eastAsia="ar-SA"/>
        </w:rPr>
        <w:t>GPH:</w:t>
      </w:r>
      <w:r w:rsidRPr="00A578B9">
        <w:rPr>
          <w:rFonts w:ascii="Arial" w:eastAsia="Arial" w:hAnsi="Arial" w:cs="Arial"/>
          <w:lang w:val="es-ES" w:eastAsia="ar-SA"/>
        </w:rPr>
        <w:tab/>
      </w:r>
      <w:r w:rsidRPr="00A578B9">
        <w:rPr>
          <w:rFonts w:ascii="Arial" w:eastAsia="Arial" w:hAnsi="Arial" w:cs="Arial"/>
          <w:lang w:val="es-ES" w:eastAsia="ar-SA"/>
        </w:rPr>
        <w:tab/>
      </w:r>
      <w:r w:rsidRPr="00A578B9">
        <w:rPr>
          <w:rFonts w:ascii="Arial" w:eastAsia="Arial" w:hAnsi="Arial" w:cs="Arial"/>
          <w:lang w:val="es-ES" w:eastAsia="ar-SA"/>
        </w:rPr>
        <w:tab/>
      </w:r>
      <w:r w:rsidRPr="00A578B9">
        <w:rPr>
          <w:rFonts w:ascii="Arial" w:eastAsia="Arial" w:hAnsi="Arial" w:cs="Arial"/>
          <w:lang w:val="es-ES" w:eastAsia="ar-SA"/>
        </w:rPr>
        <w:tab/>
      </w:r>
      <w:r w:rsidRPr="00A578B9">
        <w:rPr>
          <w:rFonts w:ascii="Arial" w:eastAsia="Arial" w:hAnsi="Arial" w:cs="Arial"/>
          <w:lang w:val="es-ES" w:eastAsia="ar-SA"/>
        </w:rPr>
        <w:tab/>
      </w:r>
      <w:r w:rsidRPr="00A578B9">
        <w:rPr>
          <w:rFonts w:ascii="Arial" w:eastAsia="Arial" w:hAnsi="Arial" w:cs="Arial"/>
          <w:lang w:val="es-ES" w:eastAsia="ar-SA"/>
        </w:rPr>
        <w:tab/>
        <w:t>Modelo:</w:t>
      </w:r>
      <w:r w:rsidRPr="00A578B9">
        <w:rPr>
          <w:rFonts w:ascii="Arial" w:eastAsia="Arial" w:hAnsi="Arial" w:cs="Arial"/>
          <w:lang w:val="es-ES" w:eastAsia="ar-SA"/>
        </w:rPr>
        <w:tab/>
      </w:r>
      <w:r w:rsidRPr="00A578B9">
        <w:rPr>
          <w:rFonts w:ascii="Arial" w:eastAsia="Arial" w:hAnsi="Arial" w:cs="Arial"/>
          <w:lang w:val="es-ES" w:eastAsia="ar-SA"/>
        </w:rPr>
        <w:tab/>
      </w:r>
      <w:r w:rsidRPr="00A578B9">
        <w:rPr>
          <w:rFonts w:ascii="Arial" w:eastAsia="Arial" w:hAnsi="Arial" w:cs="Arial"/>
          <w:lang w:val="es-ES" w:eastAsia="ar-SA"/>
        </w:rPr>
        <w:tab/>
        <w:t xml:space="preserve">    Nacionalidad:</w:t>
      </w:r>
    </w:p>
    <w:p w:rsidR="00931EF4" w:rsidRPr="00A578B9" w:rsidRDefault="00931EF4" w:rsidP="00931EF4">
      <w:pPr>
        <w:widowControl w:val="0"/>
        <w:pBdr>
          <w:top w:val="single" w:sz="2" w:space="1" w:color="000000"/>
          <w:bottom w:val="single" w:sz="2" w:space="1" w:color="000000"/>
        </w:pBdr>
        <w:suppressAutoHyphens/>
        <w:spacing w:after="0" w:line="240" w:lineRule="auto"/>
        <w:rPr>
          <w:rFonts w:ascii="Arial" w:eastAsia="Arial" w:hAnsi="Arial" w:cs="Arial"/>
          <w:lang w:val="es-ES" w:eastAsia="ar-SA"/>
        </w:rPr>
      </w:pPr>
      <w:r w:rsidRPr="00A578B9">
        <w:rPr>
          <w:rFonts w:ascii="Arial" w:eastAsia="Arial" w:hAnsi="Arial" w:cs="Arial"/>
          <w:lang w:val="es-ES" w:eastAsia="ar-SA"/>
        </w:rPr>
        <w:t>Club:</w:t>
      </w:r>
    </w:p>
    <w:p w:rsidR="00931EF4" w:rsidRPr="00A578B9" w:rsidRDefault="00931EF4" w:rsidP="00931EF4">
      <w:pPr>
        <w:widowControl w:val="0"/>
        <w:suppressAutoHyphens/>
        <w:spacing w:after="0" w:line="240" w:lineRule="auto"/>
        <w:rPr>
          <w:rFonts w:ascii="Arial" w:eastAsia="Arial" w:hAnsi="Arial" w:cs="Arial"/>
          <w:b/>
          <w:sz w:val="12"/>
          <w:szCs w:val="12"/>
          <w:lang w:val="es-ES" w:eastAsia="ar-SA"/>
        </w:rPr>
      </w:pPr>
    </w:p>
    <w:p w:rsidR="00931EF4" w:rsidRPr="00A578B9" w:rsidRDefault="00931EF4" w:rsidP="00931EF4">
      <w:pPr>
        <w:widowControl w:val="0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uppressAutoHyphens/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val="es-ES" w:eastAsia="ar-SA"/>
        </w:rPr>
      </w:pPr>
      <w:r w:rsidRPr="00A578B9">
        <w:rPr>
          <w:rFonts w:ascii="Arial" w:eastAsia="Arial" w:hAnsi="Arial" w:cs="Arial"/>
          <w:b/>
          <w:bCs/>
          <w:sz w:val="24"/>
          <w:szCs w:val="24"/>
          <w:lang w:val="es-ES" w:eastAsia="ar-SA"/>
        </w:rPr>
        <w:t>DATOS DEL PATRÓN</w:t>
      </w:r>
    </w:p>
    <w:p w:rsidR="00931EF4" w:rsidRPr="00A578B9" w:rsidRDefault="00931EF4" w:rsidP="00931EF4">
      <w:pPr>
        <w:widowControl w:val="0"/>
        <w:suppressAutoHyphens/>
        <w:spacing w:after="0" w:line="240" w:lineRule="auto"/>
        <w:rPr>
          <w:rFonts w:ascii="Arial" w:eastAsia="Arial" w:hAnsi="Arial" w:cs="Arial"/>
          <w:lang w:val="es-ES" w:eastAsia="ar-SA"/>
        </w:rPr>
      </w:pPr>
      <w:r w:rsidRPr="00A578B9">
        <w:rPr>
          <w:rFonts w:ascii="Arial" w:eastAsia="Arial" w:hAnsi="Arial" w:cs="Arial"/>
          <w:lang w:val="es-ES" w:eastAsia="ar-SA"/>
        </w:rPr>
        <w:t>Nombre y apellidos:</w:t>
      </w:r>
    </w:p>
    <w:p w:rsidR="00931EF4" w:rsidRPr="00A578B9" w:rsidRDefault="00931EF4" w:rsidP="00931EF4">
      <w:pPr>
        <w:widowControl w:val="0"/>
        <w:suppressAutoHyphens/>
        <w:spacing w:after="0" w:line="240" w:lineRule="auto"/>
        <w:rPr>
          <w:rFonts w:ascii="Arial" w:eastAsia="Arial" w:hAnsi="Arial" w:cs="Arial"/>
          <w:lang w:val="es-ES" w:eastAsia="ar-SA"/>
        </w:rPr>
      </w:pPr>
      <w:r w:rsidRPr="00A578B9">
        <w:rPr>
          <w:rFonts w:ascii="Arial" w:eastAsia="Arial" w:hAnsi="Arial" w:cs="Arial"/>
          <w:lang w:val="es-ES" w:eastAsia="ar-SA"/>
        </w:rPr>
        <w:t xml:space="preserve">Dirección:                                                                            </w:t>
      </w:r>
      <w:r w:rsidRPr="00A578B9">
        <w:rPr>
          <w:rFonts w:ascii="Arial" w:eastAsia="Arial" w:hAnsi="Arial" w:cs="Arial"/>
          <w:lang w:val="es-ES" w:eastAsia="ar-SA"/>
        </w:rPr>
        <w:tab/>
      </w:r>
      <w:r w:rsidRPr="00A578B9">
        <w:rPr>
          <w:rFonts w:ascii="Arial" w:eastAsia="Arial" w:hAnsi="Arial" w:cs="Arial"/>
          <w:lang w:val="es-ES" w:eastAsia="ar-SA"/>
        </w:rPr>
        <w:tab/>
      </w:r>
      <w:r w:rsidRPr="00A578B9">
        <w:rPr>
          <w:rFonts w:ascii="Arial" w:eastAsia="Arial" w:hAnsi="Arial" w:cs="Arial"/>
          <w:lang w:val="es-ES" w:eastAsia="ar-SA"/>
        </w:rPr>
        <w:tab/>
        <w:t>Población:</w:t>
      </w:r>
    </w:p>
    <w:p w:rsidR="00931EF4" w:rsidRPr="00A578B9" w:rsidRDefault="00931EF4" w:rsidP="00931EF4">
      <w:pPr>
        <w:widowControl w:val="0"/>
        <w:pBdr>
          <w:top w:val="single" w:sz="2" w:space="1" w:color="000000"/>
          <w:bottom w:val="single" w:sz="2" w:space="1" w:color="000000"/>
        </w:pBdr>
        <w:suppressAutoHyphens/>
        <w:spacing w:after="0" w:line="240" w:lineRule="auto"/>
        <w:rPr>
          <w:rFonts w:ascii="Arial" w:eastAsia="Arial" w:hAnsi="Arial" w:cs="Arial"/>
          <w:lang w:val="es-ES" w:eastAsia="ar-SA"/>
        </w:rPr>
      </w:pPr>
      <w:r w:rsidRPr="00A578B9">
        <w:rPr>
          <w:rFonts w:ascii="Arial" w:eastAsia="Arial" w:hAnsi="Arial" w:cs="Arial"/>
          <w:lang w:val="es-ES" w:eastAsia="ar-SA"/>
        </w:rPr>
        <w:t xml:space="preserve">Teléfono:                                  e-mail:                                </w:t>
      </w:r>
      <w:r w:rsidRPr="00A578B9">
        <w:rPr>
          <w:rFonts w:ascii="Arial" w:eastAsia="Arial" w:hAnsi="Arial" w:cs="Arial"/>
          <w:lang w:val="es-ES" w:eastAsia="ar-SA"/>
        </w:rPr>
        <w:tab/>
      </w:r>
      <w:r w:rsidRPr="00A578B9">
        <w:rPr>
          <w:rFonts w:ascii="Arial" w:eastAsia="Arial" w:hAnsi="Arial" w:cs="Arial"/>
          <w:lang w:val="es-ES" w:eastAsia="ar-SA"/>
        </w:rPr>
        <w:tab/>
      </w:r>
      <w:r w:rsidRPr="00A578B9">
        <w:rPr>
          <w:rFonts w:ascii="Arial" w:eastAsia="Arial" w:hAnsi="Arial" w:cs="Arial"/>
          <w:lang w:val="es-ES" w:eastAsia="ar-SA"/>
        </w:rPr>
        <w:tab/>
        <w:t>Licencia:</w:t>
      </w:r>
    </w:p>
    <w:p w:rsidR="00931EF4" w:rsidRPr="00A578B9" w:rsidRDefault="00931EF4" w:rsidP="00931EF4">
      <w:pPr>
        <w:widowControl w:val="0"/>
        <w:suppressAutoHyphens/>
        <w:spacing w:after="0" w:line="240" w:lineRule="auto"/>
        <w:rPr>
          <w:rFonts w:ascii="Arial" w:eastAsia="Arial" w:hAnsi="Arial" w:cs="Arial"/>
          <w:sz w:val="12"/>
          <w:szCs w:val="12"/>
          <w:lang w:val="es-ES" w:eastAsia="ar-SA"/>
        </w:rPr>
      </w:pPr>
    </w:p>
    <w:p w:rsidR="00931EF4" w:rsidRPr="00A578B9" w:rsidRDefault="00931EF4" w:rsidP="00931EF4">
      <w:pPr>
        <w:widowControl w:val="0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uppressAutoHyphens/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val="es-ES" w:eastAsia="ar-SA"/>
        </w:rPr>
      </w:pPr>
      <w:r w:rsidRPr="00A578B9">
        <w:rPr>
          <w:rFonts w:ascii="Arial" w:eastAsia="Arial" w:hAnsi="Arial" w:cs="Arial"/>
          <w:b/>
          <w:bCs/>
          <w:sz w:val="24"/>
          <w:szCs w:val="24"/>
          <w:lang w:val="es-ES" w:eastAsia="ar-SA"/>
        </w:rPr>
        <w:t xml:space="preserve">DATOS DE LA TRIPULACION          </w:t>
      </w:r>
    </w:p>
    <w:p w:rsidR="00931EF4" w:rsidRPr="00A578B9" w:rsidRDefault="00931EF4" w:rsidP="00931EF4">
      <w:pPr>
        <w:widowControl w:val="0"/>
        <w:suppressAutoHyphens/>
        <w:spacing w:after="0" w:line="240" w:lineRule="auto"/>
        <w:rPr>
          <w:rFonts w:ascii="Arial" w:eastAsia="Arial" w:hAnsi="Arial" w:cs="Arial"/>
          <w:lang w:val="en-US" w:eastAsia="ar-SA"/>
        </w:rPr>
      </w:pPr>
      <w:r w:rsidRPr="00A60CDE">
        <w:rPr>
          <w:rFonts w:ascii="Arial" w:eastAsia="Arial" w:hAnsi="Arial" w:cs="Arial"/>
          <w:lang w:val="es-ES" w:eastAsia="ar-SA"/>
        </w:rPr>
        <w:t>D.</w:t>
      </w:r>
      <w:r w:rsidRPr="00A60CDE">
        <w:rPr>
          <w:rFonts w:ascii="Arial" w:eastAsia="Arial" w:hAnsi="Arial" w:cs="Arial"/>
          <w:lang w:val="es-ES" w:eastAsia="ar-SA"/>
        </w:rPr>
        <w:tab/>
      </w:r>
      <w:r w:rsidRPr="00A60CDE">
        <w:rPr>
          <w:rFonts w:ascii="Arial" w:eastAsia="Arial" w:hAnsi="Arial" w:cs="Arial"/>
          <w:lang w:val="es-ES" w:eastAsia="ar-SA"/>
        </w:rPr>
        <w:tab/>
      </w:r>
      <w:r w:rsidRPr="00A60CDE">
        <w:rPr>
          <w:rFonts w:ascii="Arial" w:eastAsia="Arial" w:hAnsi="Arial" w:cs="Arial"/>
          <w:lang w:val="es-ES" w:eastAsia="ar-SA"/>
        </w:rPr>
        <w:tab/>
      </w:r>
      <w:r w:rsidRPr="00A60CDE">
        <w:rPr>
          <w:rFonts w:ascii="Arial" w:eastAsia="Arial" w:hAnsi="Arial" w:cs="Arial"/>
          <w:lang w:val="es-ES" w:eastAsia="ar-SA"/>
        </w:rPr>
        <w:tab/>
      </w:r>
      <w:r w:rsidRPr="00A60CDE">
        <w:rPr>
          <w:rFonts w:ascii="Arial" w:eastAsia="Arial" w:hAnsi="Arial" w:cs="Arial"/>
          <w:lang w:val="es-ES" w:eastAsia="ar-SA"/>
        </w:rPr>
        <w:tab/>
      </w:r>
      <w:r w:rsidRPr="00A60CDE">
        <w:rPr>
          <w:rFonts w:ascii="Arial" w:eastAsia="Arial" w:hAnsi="Arial" w:cs="Arial"/>
          <w:lang w:val="es-ES" w:eastAsia="ar-SA"/>
        </w:rPr>
        <w:tab/>
      </w:r>
      <w:proofErr w:type="spellStart"/>
      <w:r w:rsidRPr="00A578B9">
        <w:rPr>
          <w:rFonts w:ascii="Arial" w:eastAsia="Arial" w:hAnsi="Arial" w:cs="Arial"/>
          <w:lang w:val="en-US" w:eastAsia="ar-SA"/>
        </w:rPr>
        <w:t>Telf</w:t>
      </w:r>
      <w:proofErr w:type="spellEnd"/>
      <w:r w:rsidRPr="00A578B9">
        <w:rPr>
          <w:rFonts w:ascii="Arial" w:eastAsia="Arial" w:hAnsi="Arial" w:cs="Arial"/>
          <w:lang w:val="en-US" w:eastAsia="ar-SA"/>
        </w:rPr>
        <w:t>:</w:t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proofErr w:type="spellStart"/>
      <w:r w:rsidRPr="00A578B9">
        <w:rPr>
          <w:rFonts w:ascii="Arial" w:eastAsia="Arial" w:hAnsi="Arial" w:cs="Arial"/>
          <w:lang w:val="en-US" w:eastAsia="ar-SA"/>
        </w:rPr>
        <w:t>Lic</w:t>
      </w:r>
      <w:proofErr w:type="spellEnd"/>
      <w:r w:rsidRPr="00A578B9">
        <w:rPr>
          <w:rFonts w:ascii="Arial" w:eastAsia="Arial" w:hAnsi="Arial" w:cs="Arial"/>
          <w:lang w:val="en-US" w:eastAsia="ar-SA"/>
        </w:rPr>
        <w:t>:</w:t>
      </w:r>
    </w:p>
    <w:p w:rsidR="00931EF4" w:rsidRPr="00A578B9" w:rsidRDefault="00931EF4" w:rsidP="00931EF4">
      <w:pPr>
        <w:widowControl w:val="0"/>
        <w:pBdr>
          <w:top w:val="single" w:sz="2" w:space="1" w:color="000000"/>
          <w:bottom w:val="single" w:sz="2" w:space="1" w:color="000000"/>
        </w:pBdr>
        <w:suppressAutoHyphens/>
        <w:spacing w:after="0" w:line="240" w:lineRule="auto"/>
        <w:rPr>
          <w:rFonts w:ascii="Arial" w:eastAsia="Arial" w:hAnsi="Arial" w:cs="Arial"/>
          <w:lang w:val="en-US" w:eastAsia="ar-SA"/>
        </w:rPr>
      </w:pPr>
      <w:r w:rsidRPr="00A578B9">
        <w:rPr>
          <w:rFonts w:ascii="Arial" w:eastAsia="Arial" w:hAnsi="Arial" w:cs="Arial"/>
          <w:lang w:val="en-US" w:eastAsia="ar-SA"/>
        </w:rPr>
        <w:t>D.</w:t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proofErr w:type="spellStart"/>
      <w:r w:rsidRPr="00A578B9">
        <w:rPr>
          <w:rFonts w:ascii="Arial" w:eastAsia="Arial" w:hAnsi="Arial" w:cs="Arial"/>
          <w:lang w:val="en-US" w:eastAsia="ar-SA"/>
        </w:rPr>
        <w:t>Telf</w:t>
      </w:r>
      <w:proofErr w:type="spellEnd"/>
      <w:r w:rsidRPr="00A578B9">
        <w:rPr>
          <w:rFonts w:ascii="Arial" w:eastAsia="Arial" w:hAnsi="Arial" w:cs="Arial"/>
          <w:lang w:val="en-US" w:eastAsia="ar-SA"/>
        </w:rPr>
        <w:t>:</w:t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proofErr w:type="spellStart"/>
      <w:r w:rsidRPr="00A578B9">
        <w:rPr>
          <w:rFonts w:ascii="Arial" w:eastAsia="Arial" w:hAnsi="Arial" w:cs="Arial"/>
          <w:lang w:val="en-US" w:eastAsia="ar-SA"/>
        </w:rPr>
        <w:t>Lic</w:t>
      </w:r>
      <w:proofErr w:type="spellEnd"/>
      <w:r w:rsidRPr="00A578B9">
        <w:rPr>
          <w:rFonts w:ascii="Arial" w:eastAsia="Arial" w:hAnsi="Arial" w:cs="Arial"/>
          <w:lang w:val="en-US" w:eastAsia="ar-SA"/>
        </w:rPr>
        <w:t>:</w:t>
      </w:r>
    </w:p>
    <w:p w:rsidR="00931EF4" w:rsidRPr="00A578B9" w:rsidRDefault="00931EF4" w:rsidP="00931EF4">
      <w:pPr>
        <w:widowControl w:val="0"/>
        <w:suppressAutoHyphens/>
        <w:spacing w:after="0" w:line="240" w:lineRule="auto"/>
        <w:rPr>
          <w:rFonts w:ascii="Arial" w:eastAsia="Arial" w:hAnsi="Arial" w:cs="Arial"/>
          <w:lang w:val="en-US" w:eastAsia="ar-SA"/>
        </w:rPr>
      </w:pPr>
      <w:r w:rsidRPr="00A578B9">
        <w:rPr>
          <w:rFonts w:ascii="Arial" w:eastAsia="Arial" w:hAnsi="Arial" w:cs="Arial"/>
          <w:lang w:val="en-US" w:eastAsia="ar-SA"/>
        </w:rPr>
        <w:t>D.</w:t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proofErr w:type="spellStart"/>
      <w:r w:rsidRPr="00A578B9">
        <w:rPr>
          <w:rFonts w:ascii="Arial" w:eastAsia="Arial" w:hAnsi="Arial" w:cs="Arial"/>
          <w:lang w:val="en-US" w:eastAsia="ar-SA"/>
        </w:rPr>
        <w:t>Telf</w:t>
      </w:r>
      <w:proofErr w:type="spellEnd"/>
      <w:r w:rsidRPr="00A578B9">
        <w:rPr>
          <w:rFonts w:ascii="Arial" w:eastAsia="Arial" w:hAnsi="Arial" w:cs="Arial"/>
          <w:lang w:val="en-US" w:eastAsia="ar-SA"/>
        </w:rPr>
        <w:t>:</w:t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proofErr w:type="spellStart"/>
      <w:r w:rsidRPr="00A578B9">
        <w:rPr>
          <w:rFonts w:ascii="Arial" w:eastAsia="Arial" w:hAnsi="Arial" w:cs="Arial"/>
          <w:lang w:val="en-US" w:eastAsia="ar-SA"/>
        </w:rPr>
        <w:t>Lic</w:t>
      </w:r>
      <w:proofErr w:type="spellEnd"/>
      <w:r w:rsidRPr="00A578B9">
        <w:rPr>
          <w:rFonts w:ascii="Arial" w:eastAsia="Arial" w:hAnsi="Arial" w:cs="Arial"/>
          <w:lang w:val="en-US" w:eastAsia="ar-SA"/>
        </w:rPr>
        <w:t>:</w:t>
      </w:r>
    </w:p>
    <w:p w:rsidR="00931EF4" w:rsidRPr="00A578B9" w:rsidRDefault="00931EF4" w:rsidP="00931EF4">
      <w:pPr>
        <w:widowControl w:val="0"/>
        <w:pBdr>
          <w:top w:val="single" w:sz="2" w:space="0" w:color="000000"/>
          <w:bottom w:val="single" w:sz="2" w:space="1" w:color="000000"/>
        </w:pBdr>
        <w:suppressAutoHyphens/>
        <w:spacing w:after="0" w:line="240" w:lineRule="auto"/>
        <w:rPr>
          <w:rFonts w:ascii="Arial" w:eastAsia="Arial" w:hAnsi="Arial" w:cs="Arial"/>
          <w:lang w:val="en-US" w:eastAsia="ar-SA"/>
        </w:rPr>
      </w:pPr>
      <w:r w:rsidRPr="00A578B9">
        <w:rPr>
          <w:rFonts w:ascii="Arial" w:eastAsia="Arial" w:hAnsi="Arial" w:cs="Arial"/>
          <w:lang w:val="en-US" w:eastAsia="ar-SA"/>
        </w:rPr>
        <w:t>D.</w:t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proofErr w:type="spellStart"/>
      <w:r w:rsidRPr="00A578B9">
        <w:rPr>
          <w:rFonts w:ascii="Arial" w:eastAsia="Arial" w:hAnsi="Arial" w:cs="Arial"/>
          <w:lang w:val="en-US" w:eastAsia="ar-SA"/>
        </w:rPr>
        <w:t>Telf</w:t>
      </w:r>
      <w:proofErr w:type="spellEnd"/>
      <w:r w:rsidRPr="00A578B9">
        <w:rPr>
          <w:rFonts w:ascii="Arial" w:eastAsia="Arial" w:hAnsi="Arial" w:cs="Arial"/>
          <w:lang w:val="en-US" w:eastAsia="ar-SA"/>
        </w:rPr>
        <w:t>:</w:t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proofErr w:type="spellStart"/>
      <w:r w:rsidRPr="00A578B9">
        <w:rPr>
          <w:rFonts w:ascii="Arial" w:eastAsia="Arial" w:hAnsi="Arial" w:cs="Arial"/>
          <w:lang w:val="en-US" w:eastAsia="ar-SA"/>
        </w:rPr>
        <w:t>Lic</w:t>
      </w:r>
      <w:proofErr w:type="spellEnd"/>
      <w:r w:rsidRPr="00A578B9">
        <w:rPr>
          <w:rFonts w:ascii="Arial" w:eastAsia="Arial" w:hAnsi="Arial" w:cs="Arial"/>
          <w:lang w:val="en-US" w:eastAsia="ar-SA"/>
        </w:rPr>
        <w:t>:</w:t>
      </w:r>
    </w:p>
    <w:p w:rsidR="00931EF4" w:rsidRPr="00A578B9" w:rsidRDefault="00931EF4" w:rsidP="00931EF4">
      <w:pPr>
        <w:widowControl w:val="0"/>
        <w:suppressAutoHyphens/>
        <w:spacing w:after="0" w:line="240" w:lineRule="auto"/>
        <w:rPr>
          <w:rFonts w:ascii="Arial" w:eastAsia="Arial" w:hAnsi="Arial" w:cs="Arial"/>
          <w:lang w:val="en-GB" w:eastAsia="ar-SA"/>
        </w:rPr>
      </w:pPr>
      <w:r w:rsidRPr="00A578B9">
        <w:rPr>
          <w:rFonts w:ascii="Arial" w:eastAsia="Arial" w:hAnsi="Arial" w:cs="Arial"/>
          <w:lang w:val="en-US" w:eastAsia="ar-SA"/>
        </w:rPr>
        <w:t>D.</w:t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proofErr w:type="spellStart"/>
      <w:r w:rsidRPr="00A578B9">
        <w:rPr>
          <w:rFonts w:ascii="Arial" w:eastAsia="Arial" w:hAnsi="Arial" w:cs="Arial"/>
          <w:lang w:val="en-GB" w:eastAsia="ar-SA"/>
        </w:rPr>
        <w:t>Telf</w:t>
      </w:r>
      <w:proofErr w:type="spellEnd"/>
      <w:r w:rsidRPr="00A578B9">
        <w:rPr>
          <w:rFonts w:ascii="Arial" w:eastAsia="Arial" w:hAnsi="Arial" w:cs="Arial"/>
          <w:lang w:val="en-GB" w:eastAsia="ar-SA"/>
        </w:rPr>
        <w:t>:</w:t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proofErr w:type="spellStart"/>
      <w:r w:rsidRPr="00A578B9">
        <w:rPr>
          <w:rFonts w:ascii="Arial" w:eastAsia="Arial" w:hAnsi="Arial" w:cs="Arial"/>
          <w:lang w:val="en-GB" w:eastAsia="ar-SA"/>
        </w:rPr>
        <w:t>Lic</w:t>
      </w:r>
      <w:proofErr w:type="spellEnd"/>
      <w:r w:rsidRPr="00A578B9">
        <w:rPr>
          <w:rFonts w:ascii="Arial" w:eastAsia="Arial" w:hAnsi="Arial" w:cs="Arial"/>
          <w:lang w:val="en-GB" w:eastAsia="ar-SA"/>
        </w:rPr>
        <w:t>:</w:t>
      </w:r>
    </w:p>
    <w:p w:rsidR="00931EF4" w:rsidRPr="00A578B9" w:rsidRDefault="00931EF4" w:rsidP="00931EF4">
      <w:pPr>
        <w:widowControl w:val="0"/>
        <w:pBdr>
          <w:top w:val="single" w:sz="2" w:space="1" w:color="000000"/>
          <w:bottom w:val="single" w:sz="2" w:space="1" w:color="000000"/>
        </w:pBdr>
        <w:suppressAutoHyphens/>
        <w:spacing w:after="0" w:line="240" w:lineRule="auto"/>
        <w:rPr>
          <w:rFonts w:ascii="Arial" w:eastAsia="Arial" w:hAnsi="Arial" w:cs="Arial"/>
          <w:lang w:val="en-GB" w:eastAsia="ar-SA"/>
        </w:rPr>
      </w:pPr>
      <w:r w:rsidRPr="00A578B9">
        <w:rPr>
          <w:rFonts w:ascii="Arial" w:eastAsia="Arial" w:hAnsi="Arial" w:cs="Arial"/>
          <w:lang w:val="en-GB" w:eastAsia="ar-SA"/>
        </w:rPr>
        <w:t>D.</w:t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proofErr w:type="spellStart"/>
      <w:r w:rsidRPr="00A578B9">
        <w:rPr>
          <w:rFonts w:ascii="Arial" w:eastAsia="Arial" w:hAnsi="Arial" w:cs="Arial"/>
          <w:lang w:val="en-GB" w:eastAsia="ar-SA"/>
        </w:rPr>
        <w:t>Telf</w:t>
      </w:r>
      <w:proofErr w:type="spellEnd"/>
      <w:r w:rsidRPr="00A578B9">
        <w:rPr>
          <w:rFonts w:ascii="Arial" w:eastAsia="Arial" w:hAnsi="Arial" w:cs="Arial"/>
          <w:lang w:val="en-GB" w:eastAsia="ar-SA"/>
        </w:rPr>
        <w:t>:</w:t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proofErr w:type="spellStart"/>
      <w:r w:rsidRPr="00A578B9">
        <w:rPr>
          <w:rFonts w:ascii="Arial" w:eastAsia="Arial" w:hAnsi="Arial" w:cs="Arial"/>
          <w:lang w:val="en-GB" w:eastAsia="ar-SA"/>
        </w:rPr>
        <w:t>Lic</w:t>
      </w:r>
      <w:proofErr w:type="spellEnd"/>
      <w:r w:rsidRPr="00A578B9">
        <w:rPr>
          <w:rFonts w:ascii="Arial" w:eastAsia="Arial" w:hAnsi="Arial" w:cs="Arial"/>
          <w:lang w:val="en-GB" w:eastAsia="ar-SA"/>
        </w:rPr>
        <w:t>:</w:t>
      </w:r>
    </w:p>
    <w:p w:rsidR="00931EF4" w:rsidRPr="00A578B9" w:rsidRDefault="00931EF4" w:rsidP="00931EF4">
      <w:pPr>
        <w:widowControl w:val="0"/>
        <w:suppressAutoHyphens/>
        <w:spacing w:after="0" w:line="240" w:lineRule="auto"/>
        <w:rPr>
          <w:rFonts w:ascii="Arial" w:eastAsia="Arial" w:hAnsi="Arial" w:cs="Arial"/>
          <w:lang w:val="en-GB" w:eastAsia="ar-SA"/>
        </w:rPr>
      </w:pPr>
      <w:r w:rsidRPr="00A578B9">
        <w:rPr>
          <w:rFonts w:ascii="Arial" w:eastAsia="Arial" w:hAnsi="Arial" w:cs="Arial"/>
          <w:lang w:val="en-GB" w:eastAsia="ar-SA"/>
        </w:rPr>
        <w:t>D.</w:t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proofErr w:type="spellStart"/>
      <w:r w:rsidRPr="00A578B9">
        <w:rPr>
          <w:rFonts w:ascii="Arial" w:eastAsia="Arial" w:hAnsi="Arial" w:cs="Arial"/>
          <w:lang w:val="en-GB" w:eastAsia="ar-SA"/>
        </w:rPr>
        <w:t>Telf</w:t>
      </w:r>
      <w:proofErr w:type="spellEnd"/>
      <w:r w:rsidRPr="00A578B9">
        <w:rPr>
          <w:rFonts w:ascii="Arial" w:eastAsia="Arial" w:hAnsi="Arial" w:cs="Arial"/>
          <w:lang w:val="en-GB" w:eastAsia="ar-SA"/>
        </w:rPr>
        <w:t>:</w:t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proofErr w:type="spellStart"/>
      <w:r w:rsidRPr="00A578B9">
        <w:rPr>
          <w:rFonts w:ascii="Arial" w:eastAsia="Arial" w:hAnsi="Arial" w:cs="Arial"/>
          <w:lang w:val="en-GB" w:eastAsia="ar-SA"/>
        </w:rPr>
        <w:t>Lic</w:t>
      </w:r>
      <w:proofErr w:type="spellEnd"/>
      <w:r w:rsidRPr="00A578B9">
        <w:rPr>
          <w:rFonts w:ascii="Arial" w:eastAsia="Arial" w:hAnsi="Arial" w:cs="Arial"/>
          <w:lang w:val="en-GB" w:eastAsia="ar-SA"/>
        </w:rPr>
        <w:t>:</w:t>
      </w:r>
    </w:p>
    <w:p w:rsidR="00931EF4" w:rsidRPr="00A578B9" w:rsidRDefault="00931EF4" w:rsidP="00931EF4">
      <w:pPr>
        <w:widowControl w:val="0"/>
        <w:pBdr>
          <w:top w:val="single" w:sz="2" w:space="1" w:color="000000"/>
          <w:bottom w:val="single" w:sz="2" w:space="1" w:color="000000"/>
        </w:pBdr>
        <w:suppressAutoHyphens/>
        <w:spacing w:after="0" w:line="240" w:lineRule="auto"/>
        <w:rPr>
          <w:rFonts w:ascii="Arial" w:eastAsia="Arial" w:hAnsi="Arial" w:cs="Arial"/>
          <w:lang w:val="en-GB" w:eastAsia="ar-SA"/>
        </w:rPr>
      </w:pPr>
      <w:r w:rsidRPr="00A578B9">
        <w:rPr>
          <w:rFonts w:ascii="Arial" w:eastAsia="Arial" w:hAnsi="Arial" w:cs="Arial"/>
          <w:lang w:val="en-GB" w:eastAsia="ar-SA"/>
        </w:rPr>
        <w:t>D.</w:t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proofErr w:type="spellStart"/>
      <w:r w:rsidRPr="00A578B9">
        <w:rPr>
          <w:rFonts w:ascii="Arial" w:eastAsia="Arial" w:hAnsi="Arial" w:cs="Arial"/>
          <w:lang w:val="en-GB" w:eastAsia="ar-SA"/>
        </w:rPr>
        <w:t>Telf</w:t>
      </w:r>
      <w:proofErr w:type="spellEnd"/>
      <w:r w:rsidRPr="00A578B9">
        <w:rPr>
          <w:rFonts w:ascii="Arial" w:eastAsia="Arial" w:hAnsi="Arial" w:cs="Arial"/>
          <w:lang w:val="en-GB" w:eastAsia="ar-SA"/>
        </w:rPr>
        <w:t>:</w:t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proofErr w:type="spellStart"/>
      <w:r w:rsidRPr="00A578B9">
        <w:rPr>
          <w:rFonts w:ascii="Arial" w:eastAsia="Arial" w:hAnsi="Arial" w:cs="Arial"/>
          <w:lang w:val="en-GB" w:eastAsia="ar-SA"/>
        </w:rPr>
        <w:t>Lic</w:t>
      </w:r>
      <w:proofErr w:type="spellEnd"/>
      <w:r w:rsidRPr="00A578B9">
        <w:rPr>
          <w:rFonts w:ascii="Arial" w:eastAsia="Arial" w:hAnsi="Arial" w:cs="Arial"/>
          <w:lang w:val="en-GB" w:eastAsia="ar-SA"/>
        </w:rPr>
        <w:t>:</w:t>
      </w:r>
    </w:p>
    <w:p w:rsidR="00931EF4" w:rsidRPr="00A578B9" w:rsidRDefault="00931EF4" w:rsidP="00931EF4">
      <w:pPr>
        <w:widowControl w:val="0"/>
        <w:suppressAutoHyphens/>
        <w:spacing w:after="0" w:line="240" w:lineRule="auto"/>
        <w:rPr>
          <w:rFonts w:ascii="Arial" w:eastAsia="Arial" w:hAnsi="Arial" w:cs="Arial"/>
          <w:lang w:val="en-GB" w:eastAsia="ar-SA"/>
        </w:rPr>
      </w:pPr>
      <w:r w:rsidRPr="00A578B9">
        <w:rPr>
          <w:rFonts w:ascii="Arial" w:eastAsia="Arial" w:hAnsi="Arial" w:cs="Arial"/>
          <w:lang w:val="en-GB" w:eastAsia="ar-SA"/>
        </w:rPr>
        <w:t>D.</w:t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proofErr w:type="spellStart"/>
      <w:r w:rsidRPr="00A578B9">
        <w:rPr>
          <w:rFonts w:ascii="Arial" w:eastAsia="Arial" w:hAnsi="Arial" w:cs="Arial"/>
          <w:lang w:val="en-GB" w:eastAsia="ar-SA"/>
        </w:rPr>
        <w:t>Telf</w:t>
      </w:r>
      <w:proofErr w:type="spellEnd"/>
      <w:r w:rsidRPr="00A578B9">
        <w:rPr>
          <w:rFonts w:ascii="Arial" w:eastAsia="Arial" w:hAnsi="Arial" w:cs="Arial"/>
          <w:lang w:val="en-GB" w:eastAsia="ar-SA"/>
        </w:rPr>
        <w:t>:</w:t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proofErr w:type="spellStart"/>
      <w:r w:rsidRPr="00A578B9">
        <w:rPr>
          <w:rFonts w:ascii="Arial" w:eastAsia="Arial" w:hAnsi="Arial" w:cs="Arial"/>
          <w:lang w:val="en-GB" w:eastAsia="ar-SA"/>
        </w:rPr>
        <w:t>Lic</w:t>
      </w:r>
      <w:proofErr w:type="spellEnd"/>
      <w:r w:rsidRPr="00A578B9">
        <w:rPr>
          <w:rFonts w:ascii="Arial" w:eastAsia="Arial" w:hAnsi="Arial" w:cs="Arial"/>
          <w:lang w:val="en-GB" w:eastAsia="ar-SA"/>
        </w:rPr>
        <w:t>:</w:t>
      </w:r>
    </w:p>
    <w:p w:rsidR="00931EF4" w:rsidRPr="00570FC4" w:rsidRDefault="00931EF4" w:rsidP="00931EF4">
      <w:pPr>
        <w:widowControl w:val="0"/>
        <w:pBdr>
          <w:top w:val="single" w:sz="2" w:space="1" w:color="000000"/>
          <w:bottom w:val="single" w:sz="2" w:space="1" w:color="000000"/>
        </w:pBdr>
        <w:suppressAutoHyphens/>
        <w:spacing w:after="0" w:line="240" w:lineRule="auto"/>
        <w:rPr>
          <w:rFonts w:ascii="Arial" w:eastAsia="Arial" w:hAnsi="Arial" w:cs="Arial"/>
          <w:lang w:val="en-US" w:eastAsia="ar-SA"/>
        </w:rPr>
      </w:pPr>
      <w:r w:rsidRPr="00570FC4">
        <w:rPr>
          <w:rFonts w:ascii="Arial" w:eastAsia="Arial" w:hAnsi="Arial" w:cs="Arial"/>
          <w:lang w:val="en-US" w:eastAsia="ar-SA"/>
        </w:rPr>
        <w:t>D.</w:t>
      </w:r>
      <w:r w:rsidRPr="00570FC4">
        <w:rPr>
          <w:rFonts w:ascii="Arial" w:eastAsia="Arial" w:hAnsi="Arial" w:cs="Arial"/>
          <w:lang w:val="en-US" w:eastAsia="ar-SA"/>
        </w:rPr>
        <w:tab/>
      </w:r>
      <w:r w:rsidRPr="00570FC4">
        <w:rPr>
          <w:rFonts w:ascii="Arial" w:eastAsia="Arial" w:hAnsi="Arial" w:cs="Arial"/>
          <w:lang w:val="en-US" w:eastAsia="ar-SA"/>
        </w:rPr>
        <w:tab/>
      </w:r>
      <w:r w:rsidRPr="00570FC4">
        <w:rPr>
          <w:rFonts w:ascii="Arial" w:eastAsia="Arial" w:hAnsi="Arial" w:cs="Arial"/>
          <w:lang w:val="en-US" w:eastAsia="ar-SA"/>
        </w:rPr>
        <w:tab/>
      </w:r>
      <w:r w:rsidRPr="00570FC4">
        <w:rPr>
          <w:rFonts w:ascii="Arial" w:eastAsia="Arial" w:hAnsi="Arial" w:cs="Arial"/>
          <w:lang w:val="en-US" w:eastAsia="ar-SA"/>
        </w:rPr>
        <w:tab/>
      </w:r>
      <w:r w:rsidRPr="00570FC4">
        <w:rPr>
          <w:rFonts w:ascii="Arial" w:eastAsia="Arial" w:hAnsi="Arial" w:cs="Arial"/>
          <w:lang w:val="en-US" w:eastAsia="ar-SA"/>
        </w:rPr>
        <w:tab/>
      </w:r>
      <w:r w:rsidRPr="00570FC4">
        <w:rPr>
          <w:rFonts w:ascii="Arial" w:eastAsia="Arial" w:hAnsi="Arial" w:cs="Arial"/>
          <w:lang w:val="en-US" w:eastAsia="ar-SA"/>
        </w:rPr>
        <w:tab/>
      </w:r>
      <w:proofErr w:type="spellStart"/>
      <w:r w:rsidRPr="00570FC4">
        <w:rPr>
          <w:rFonts w:ascii="Arial" w:eastAsia="Arial" w:hAnsi="Arial" w:cs="Arial"/>
          <w:lang w:val="en-US" w:eastAsia="ar-SA"/>
        </w:rPr>
        <w:t>Telf</w:t>
      </w:r>
      <w:proofErr w:type="spellEnd"/>
      <w:r w:rsidRPr="00570FC4">
        <w:rPr>
          <w:rFonts w:ascii="Arial" w:eastAsia="Arial" w:hAnsi="Arial" w:cs="Arial"/>
          <w:lang w:val="en-US" w:eastAsia="ar-SA"/>
        </w:rPr>
        <w:t>:</w:t>
      </w:r>
      <w:r w:rsidRPr="00570FC4">
        <w:rPr>
          <w:rFonts w:ascii="Arial" w:eastAsia="Arial" w:hAnsi="Arial" w:cs="Arial"/>
          <w:lang w:val="en-US" w:eastAsia="ar-SA"/>
        </w:rPr>
        <w:tab/>
      </w:r>
      <w:r w:rsidRPr="00570FC4">
        <w:rPr>
          <w:rFonts w:ascii="Arial" w:eastAsia="Arial" w:hAnsi="Arial" w:cs="Arial"/>
          <w:lang w:val="en-US" w:eastAsia="ar-SA"/>
        </w:rPr>
        <w:tab/>
      </w:r>
      <w:r w:rsidRPr="00570FC4">
        <w:rPr>
          <w:rFonts w:ascii="Arial" w:eastAsia="Arial" w:hAnsi="Arial" w:cs="Arial"/>
          <w:lang w:val="en-US" w:eastAsia="ar-SA"/>
        </w:rPr>
        <w:tab/>
      </w:r>
      <w:r w:rsidRPr="00570FC4">
        <w:rPr>
          <w:rFonts w:ascii="Arial" w:eastAsia="Arial" w:hAnsi="Arial" w:cs="Arial"/>
          <w:lang w:val="en-US" w:eastAsia="ar-SA"/>
        </w:rPr>
        <w:tab/>
      </w:r>
      <w:proofErr w:type="spellStart"/>
      <w:r w:rsidRPr="00570FC4">
        <w:rPr>
          <w:rFonts w:ascii="Arial" w:eastAsia="Arial" w:hAnsi="Arial" w:cs="Arial"/>
          <w:lang w:val="en-US" w:eastAsia="ar-SA"/>
        </w:rPr>
        <w:t>Lic</w:t>
      </w:r>
      <w:proofErr w:type="spellEnd"/>
      <w:r w:rsidRPr="00570FC4">
        <w:rPr>
          <w:rFonts w:ascii="Arial" w:eastAsia="Arial" w:hAnsi="Arial" w:cs="Arial"/>
          <w:lang w:val="en-US" w:eastAsia="ar-SA"/>
        </w:rPr>
        <w:t>:</w:t>
      </w:r>
    </w:p>
    <w:p w:rsidR="00931EF4" w:rsidRPr="00570FC4" w:rsidRDefault="00931EF4" w:rsidP="00931EF4">
      <w:pPr>
        <w:widowControl w:val="0"/>
        <w:suppressAutoHyphens/>
        <w:spacing w:after="0" w:line="240" w:lineRule="auto"/>
        <w:rPr>
          <w:rFonts w:ascii="Arial" w:eastAsia="Arial" w:hAnsi="Arial" w:cs="Arial"/>
          <w:lang w:val="en-US" w:eastAsia="ar-SA"/>
        </w:rPr>
      </w:pPr>
    </w:p>
    <w:p w:rsidR="00931EF4" w:rsidRPr="00A578B9" w:rsidRDefault="00931EF4" w:rsidP="00931EF4">
      <w:pPr>
        <w:widowControl w:val="0"/>
        <w:suppressAutoHyphens/>
        <w:spacing w:after="0" w:line="240" w:lineRule="auto"/>
        <w:rPr>
          <w:rFonts w:ascii="Arial" w:eastAsia="Arial" w:hAnsi="Arial" w:cs="Arial"/>
          <w:b/>
          <w:bCs/>
          <w:sz w:val="24"/>
          <w:szCs w:val="24"/>
          <w:u w:val="single"/>
          <w:lang w:val="es-ES" w:eastAsia="ar-SA"/>
        </w:rPr>
      </w:pPr>
      <w:r w:rsidRPr="00A578B9">
        <w:rPr>
          <w:rFonts w:ascii="Arial" w:eastAsia="Arial" w:hAnsi="Arial" w:cs="Arial"/>
          <w:b/>
          <w:bCs/>
          <w:sz w:val="24"/>
          <w:szCs w:val="24"/>
          <w:u w:val="single"/>
          <w:lang w:val="es-ES" w:eastAsia="ar-SA"/>
        </w:rPr>
        <w:t>Declaración:</w:t>
      </w:r>
    </w:p>
    <w:p w:rsidR="00931EF4" w:rsidRPr="00A578B9" w:rsidRDefault="00931EF4" w:rsidP="00931EF4">
      <w:pPr>
        <w:widowControl w:val="0"/>
        <w:suppressAutoHyphens/>
        <w:spacing w:after="0" w:line="240" w:lineRule="auto"/>
        <w:ind w:firstLine="708"/>
        <w:jc w:val="both"/>
        <w:rPr>
          <w:rFonts w:ascii="Arial" w:eastAsia="Arial" w:hAnsi="Arial" w:cs="Arial"/>
          <w:sz w:val="16"/>
          <w:szCs w:val="16"/>
          <w:lang w:val="es-ES" w:eastAsia="ar-SA"/>
        </w:rPr>
      </w:pPr>
      <w:r w:rsidRPr="00A578B9">
        <w:rPr>
          <w:rFonts w:ascii="Arial" w:eastAsia="Arial" w:hAnsi="Arial" w:cs="Arial"/>
          <w:sz w:val="16"/>
          <w:szCs w:val="16"/>
          <w:lang w:val="es-ES" w:eastAsia="ar-SA"/>
        </w:rPr>
        <w:t>El que suscribe, acepto someterme al Reglamento de Regatas a Vela de la ISAF, a las Instrucciones de Regata y a cuantas otras normas sean aplicables, así como admito las penalizaciones que me puedan ser impuestas y otras acciones que puedan tomarse al amparo de tales reglas, supeditadas a las apelaciones y revisiones en ellas previstas, como decisiones definitivas en cualquiera de los asuntos relativos a aquellas reglas, aceptando no someter ninguna de ellas al conocimiento de juzgado o tribunal alguno.</w:t>
      </w:r>
    </w:p>
    <w:p w:rsidR="00931EF4" w:rsidRPr="00A578B9" w:rsidRDefault="00931EF4" w:rsidP="00931EF4">
      <w:pPr>
        <w:widowControl w:val="0"/>
        <w:suppressAutoHyphens/>
        <w:spacing w:after="0" w:line="240" w:lineRule="auto"/>
        <w:ind w:firstLine="708"/>
        <w:jc w:val="both"/>
        <w:rPr>
          <w:rFonts w:ascii="Arial" w:eastAsia="Arial" w:hAnsi="Arial" w:cs="Arial"/>
          <w:sz w:val="16"/>
          <w:szCs w:val="16"/>
          <w:lang w:val="es-ES" w:eastAsia="ar-SA"/>
        </w:rPr>
      </w:pPr>
      <w:r w:rsidRPr="00A578B9">
        <w:rPr>
          <w:rFonts w:ascii="Arial" w:eastAsia="Arial" w:hAnsi="Arial" w:cs="Arial"/>
          <w:sz w:val="16"/>
          <w:szCs w:val="16"/>
          <w:lang w:val="es-ES" w:eastAsia="ar-SA"/>
        </w:rPr>
        <w:t>Reconozco que, tal como indica la regla 4 del RRV, es de mi exclusiva responsabilidad decidir si tomo o no la salida o si continúo en la prueba, y acepto no someter a juzgado o tribunal alguno cualquier asunto relativo a tal decisión y a sus consecuencias.</w:t>
      </w:r>
    </w:p>
    <w:p w:rsidR="00931EF4" w:rsidRPr="00A578B9" w:rsidRDefault="00931EF4" w:rsidP="00931EF4">
      <w:pPr>
        <w:widowControl w:val="0"/>
        <w:pBdr>
          <w:bottom w:val="single" w:sz="2" w:space="1" w:color="000000"/>
        </w:pBdr>
        <w:suppressAutoHyphens/>
        <w:spacing w:after="0" w:line="240" w:lineRule="auto"/>
        <w:jc w:val="both"/>
        <w:rPr>
          <w:rFonts w:ascii="Arial" w:eastAsia="Arial" w:hAnsi="Arial" w:cs="Arial"/>
          <w:sz w:val="16"/>
          <w:szCs w:val="16"/>
          <w:lang w:val="es-ES" w:eastAsia="ar-SA"/>
        </w:rPr>
      </w:pPr>
    </w:p>
    <w:p w:rsidR="00931EF4" w:rsidRPr="00A578B9" w:rsidRDefault="00931EF4" w:rsidP="00931EF4">
      <w:pPr>
        <w:widowControl w:val="0"/>
        <w:pBdr>
          <w:bottom w:val="single" w:sz="2" w:space="1" w:color="000000"/>
        </w:pBdr>
        <w:suppressAutoHyphens/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es-ES" w:eastAsia="ar-SA"/>
        </w:rPr>
      </w:pPr>
    </w:p>
    <w:p w:rsidR="00931EF4" w:rsidRPr="00A578B9" w:rsidRDefault="00931EF4" w:rsidP="00931EF4">
      <w:pPr>
        <w:widowControl w:val="0"/>
        <w:pBdr>
          <w:bottom w:val="single" w:sz="2" w:space="1" w:color="000000"/>
        </w:pBdr>
        <w:suppressAutoHyphens/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es-ES" w:eastAsia="ar-SA"/>
        </w:rPr>
      </w:pPr>
      <w:r w:rsidRPr="00A578B9">
        <w:rPr>
          <w:rFonts w:ascii="Arial" w:eastAsia="Arial" w:hAnsi="Arial" w:cs="Arial"/>
          <w:sz w:val="18"/>
          <w:szCs w:val="18"/>
          <w:lang w:val="es-ES" w:eastAsia="ar-SA"/>
        </w:rPr>
        <w:t>FECHA</w:t>
      </w:r>
      <w:r w:rsidRPr="00A578B9">
        <w:rPr>
          <w:rFonts w:ascii="Arial" w:eastAsia="Arial" w:hAnsi="Arial" w:cs="Arial"/>
          <w:sz w:val="18"/>
          <w:szCs w:val="18"/>
          <w:lang w:val="es-ES" w:eastAsia="ar-SA"/>
        </w:rPr>
        <w:tab/>
      </w:r>
      <w:r w:rsidRPr="00A578B9">
        <w:rPr>
          <w:rFonts w:ascii="Arial" w:eastAsia="Arial" w:hAnsi="Arial" w:cs="Arial"/>
          <w:sz w:val="18"/>
          <w:szCs w:val="18"/>
          <w:lang w:val="es-ES" w:eastAsia="ar-SA"/>
        </w:rPr>
        <w:tab/>
      </w:r>
      <w:r w:rsidRPr="00A578B9">
        <w:rPr>
          <w:rFonts w:ascii="Arial" w:eastAsia="Arial" w:hAnsi="Arial" w:cs="Arial"/>
          <w:sz w:val="18"/>
          <w:szCs w:val="18"/>
          <w:lang w:val="es-ES" w:eastAsia="ar-SA"/>
        </w:rPr>
        <w:tab/>
      </w:r>
      <w:r w:rsidRPr="00A578B9">
        <w:rPr>
          <w:rFonts w:ascii="Arial" w:eastAsia="Arial" w:hAnsi="Arial" w:cs="Arial"/>
          <w:sz w:val="18"/>
          <w:szCs w:val="18"/>
          <w:lang w:val="es-ES" w:eastAsia="ar-SA"/>
        </w:rPr>
        <w:tab/>
      </w:r>
      <w:r w:rsidRPr="00A578B9">
        <w:rPr>
          <w:rFonts w:ascii="Arial" w:eastAsia="Arial" w:hAnsi="Arial" w:cs="Arial"/>
          <w:sz w:val="18"/>
          <w:szCs w:val="18"/>
          <w:lang w:val="es-ES" w:eastAsia="ar-SA"/>
        </w:rPr>
        <w:tab/>
      </w:r>
      <w:r w:rsidRPr="00A578B9">
        <w:rPr>
          <w:rFonts w:ascii="Arial" w:eastAsia="Arial" w:hAnsi="Arial" w:cs="Arial"/>
          <w:sz w:val="18"/>
          <w:szCs w:val="18"/>
          <w:lang w:val="es-ES" w:eastAsia="ar-SA"/>
        </w:rPr>
        <w:tab/>
      </w:r>
      <w:proofErr w:type="spellStart"/>
      <w:r w:rsidRPr="00A578B9">
        <w:rPr>
          <w:rFonts w:ascii="Arial" w:eastAsia="Arial" w:hAnsi="Arial" w:cs="Arial"/>
          <w:sz w:val="18"/>
          <w:szCs w:val="18"/>
          <w:lang w:val="es-ES" w:eastAsia="ar-SA"/>
        </w:rPr>
        <w:t>Fdo</w:t>
      </w:r>
      <w:proofErr w:type="spellEnd"/>
      <w:r w:rsidRPr="00A578B9">
        <w:rPr>
          <w:rFonts w:ascii="Arial" w:eastAsia="Arial" w:hAnsi="Arial" w:cs="Arial"/>
          <w:sz w:val="18"/>
          <w:szCs w:val="18"/>
          <w:lang w:val="es-ES" w:eastAsia="ar-SA"/>
        </w:rPr>
        <w:t xml:space="preserve">:                                                                                </w:t>
      </w:r>
    </w:p>
    <w:p w:rsidR="00931EF4" w:rsidRPr="00A578B9" w:rsidRDefault="00931EF4" w:rsidP="00931EF4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sz w:val="16"/>
          <w:szCs w:val="16"/>
          <w:lang w:val="es-ES" w:eastAsia="ar-SA"/>
        </w:rPr>
      </w:pPr>
      <w:r w:rsidRPr="00A578B9">
        <w:rPr>
          <w:rFonts w:ascii="Arial" w:eastAsia="Arial" w:hAnsi="Arial" w:cs="Arial"/>
          <w:sz w:val="16"/>
          <w:szCs w:val="16"/>
          <w:lang w:val="es-ES" w:eastAsia="ar-SA"/>
        </w:rPr>
        <w:t xml:space="preserve"> </w:t>
      </w:r>
    </w:p>
    <w:p w:rsidR="00931EF4" w:rsidRPr="00A578B9" w:rsidRDefault="00931EF4" w:rsidP="00931EF4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sz w:val="16"/>
          <w:szCs w:val="16"/>
          <w:lang w:val="es-ES" w:eastAsia="ar-SA"/>
        </w:rPr>
      </w:pPr>
      <w:r w:rsidRPr="00A578B9">
        <w:rPr>
          <w:rFonts w:ascii="Arial" w:eastAsia="Arial" w:hAnsi="Arial" w:cs="Arial"/>
          <w:sz w:val="16"/>
          <w:szCs w:val="16"/>
          <w:lang w:val="es-ES" w:eastAsia="ar-SA"/>
        </w:rPr>
        <w:t xml:space="preserve">                                                                                                               </w:t>
      </w:r>
    </w:p>
    <w:p w:rsidR="00931EF4" w:rsidRPr="00A578B9" w:rsidRDefault="00931EF4" w:rsidP="00931EF4">
      <w:pPr>
        <w:widowControl w:val="0"/>
        <w:suppressAutoHyphens/>
        <w:spacing w:after="0" w:line="240" w:lineRule="auto"/>
        <w:ind w:left="4956" w:firstLine="708"/>
        <w:jc w:val="both"/>
        <w:rPr>
          <w:rFonts w:ascii="Arial" w:eastAsia="Arial" w:hAnsi="Arial" w:cs="Arial"/>
          <w:sz w:val="16"/>
          <w:szCs w:val="16"/>
          <w:lang w:val="es-ES" w:eastAsia="ar-SA"/>
        </w:rPr>
      </w:pPr>
    </w:p>
    <w:p w:rsidR="00931EF4" w:rsidRPr="00A578B9" w:rsidRDefault="00931EF4" w:rsidP="00931EF4">
      <w:pPr>
        <w:widowControl w:val="0"/>
        <w:suppressAutoHyphens/>
        <w:spacing w:after="0" w:line="240" w:lineRule="auto"/>
        <w:ind w:left="4956" w:firstLine="708"/>
        <w:jc w:val="both"/>
        <w:rPr>
          <w:rFonts w:ascii="Arial" w:eastAsia="Arial" w:hAnsi="Arial" w:cs="Arial"/>
          <w:sz w:val="16"/>
          <w:szCs w:val="16"/>
          <w:lang w:val="es-ES" w:eastAsia="ar-SA"/>
        </w:rPr>
      </w:pPr>
      <w:r w:rsidRPr="00A578B9">
        <w:rPr>
          <w:rFonts w:ascii="Arial" w:eastAsia="Arial" w:hAnsi="Arial" w:cs="Arial"/>
          <w:sz w:val="16"/>
          <w:szCs w:val="16"/>
          <w:lang w:val="es-ES" w:eastAsia="ar-SA"/>
        </w:rPr>
        <w:t>(</w:t>
      </w:r>
      <w:proofErr w:type="gramStart"/>
      <w:r w:rsidRPr="00A578B9">
        <w:rPr>
          <w:rFonts w:ascii="Arial" w:eastAsia="Arial" w:hAnsi="Arial" w:cs="Arial"/>
          <w:sz w:val="16"/>
          <w:szCs w:val="16"/>
          <w:lang w:val="es-ES" w:eastAsia="ar-SA"/>
        </w:rPr>
        <w:t>nombre</w:t>
      </w:r>
      <w:proofErr w:type="gramEnd"/>
      <w:r w:rsidRPr="00A578B9">
        <w:rPr>
          <w:rFonts w:ascii="Arial" w:eastAsia="Arial" w:hAnsi="Arial" w:cs="Arial"/>
          <w:sz w:val="16"/>
          <w:szCs w:val="16"/>
          <w:lang w:val="es-ES" w:eastAsia="ar-SA"/>
        </w:rPr>
        <w:t xml:space="preserve"> del Armador / Patrón)</w:t>
      </w:r>
    </w:p>
    <w:tbl>
      <w:tblPr>
        <w:tblW w:w="190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"/>
        <w:gridCol w:w="10310"/>
        <w:gridCol w:w="8505"/>
      </w:tblGrid>
      <w:tr w:rsidR="00931EF4" w:rsidRPr="00A578B9" w:rsidTr="00E00176">
        <w:trPr>
          <w:gridAfter w:val="1"/>
          <w:wAfter w:w="8505" w:type="dxa"/>
          <w:cantSplit/>
          <w:trHeight w:val="317"/>
        </w:trPr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1EF4" w:rsidRPr="00A578B9" w:rsidRDefault="00931EF4" w:rsidP="00E00176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</w:pPr>
          </w:p>
        </w:tc>
        <w:tc>
          <w:tcPr>
            <w:tcW w:w="10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31EF4" w:rsidRPr="00A578B9" w:rsidRDefault="00931EF4" w:rsidP="00E00176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</w:pPr>
            <w:r w:rsidRPr="00A578B9"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  <w:t>Fotocopia del Certificado de Medición.</w:t>
            </w:r>
          </w:p>
        </w:tc>
      </w:tr>
      <w:tr w:rsidR="00931EF4" w:rsidRPr="00A578B9" w:rsidTr="00E00176">
        <w:trPr>
          <w:gridAfter w:val="1"/>
          <w:wAfter w:w="8505" w:type="dxa"/>
          <w:cantSplit/>
          <w:trHeight w:val="317"/>
        </w:trPr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1EF4" w:rsidRPr="00A578B9" w:rsidRDefault="00931EF4" w:rsidP="00E00176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</w:pPr>
          </w:p>
        </w:tc>
        <w:tc>
          <w:tcPr>
            <w:tcW w:w="10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31EF4" w:rsidRPr="00A578B9" w:rsidRDefault="00931EF4" w:rsidP="00E00176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</w:pPr>
            <w:r w:rsidRPr="00A578B9"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  <w:t xml:space="preserve">Fotocopia del Certificado de Habitabilidad (si procede).                                  </w:t>
            </w:r>
          </w:p>
        </w:tc>
      </w:tr>
      <w:tr w:rsidR="00931EF4" w:rsidRPr="00A578B9" w:rsidTr="00E00176">
        <w:trPr>
          <w:gridAfter w:val="1"/>
          <w:wAfter w:w="8505" w:type="dxa"/>
          <w:cantSplit/>
          <w:trHeight w:val="318"/>
        </w:trPr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1EF4" w:rsidRPr="00A578B9" w:rsidRDefault="00931EF4" w:rsidP="00E00176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</w:pPr>
          </w:p>
        </w:tc>
        <w:tc>
          <w:tcPr>
            <w:tcW w:w="10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31EF4" w:rsidRPr="00A578B9" w:rsidRDefault="00931EF4" w:rsidP="00E00176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</w:pPr>
            <w:r w:rsidRPr="00A578B9"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  <w:t>Fotocopia de las Licencias Federativas.</w:t>
            </w:r>
          </w:p>
        </w:tc>
      </w:tr>
      <w:tr w:rsidR="00931EF4" w:rsidRPr="00A578B9" w:rsidTr="00E00176">
        <w:trPr>
          <w:gridAfter w:val="1"/>
          <w:wAfter w:w="8505" w:type="dxa"/>
          <w:cantSplit/>
          <w:trHeight w:val="317"/>
        </w:trPr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1EF4" w:rsidRPr="00A578B9" w:rsidRDefault="00931EF4" w:rsidP="00E00176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</w:pPr>
          </w:p>
        </w:tc>
        <w:tc>
          <w:tcPr>
            <w:tcW w:w="10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31EF4" w:rsidRPr="00A578B9" w:rsidRDefault="00931EF4" w:rsidP="00E00176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</w:pPr>
            <w:r w:rsidRPr="00A578B9"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  <w:t>Recibo en vigor de la póliza de seguros que cubra responsabilidad civil (daños a terceras personas y bienes) por la participación del barco en regata, hasta una cuantía mínima de 300.510 euros.</w:t>
            </w:r>
          </w:p>
        </w:tc>
      </w:tr>
      <w:tr w:rsidR="00931EF4" w:rsidRPr="00A578B9" w:rsidTr="00E00176">
        <w:trPr>
          <w:gridAfter w:val="1"/>
          <w:wAfter w:w="8505" w:type="dxa"/>
          <w:cantSplit/>
          <w:trHeight w:val="318"/>
        </w:trPr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1EF4" w:rsidRPr="00A578B9" w:rsidRDefault="00931EF4" w:rsidP="00E00176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</w:pPr>
          </w:p>
        </w:tc>
        <w:tc>
          <w:tcPr>
            <w:tcW w:w="10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31EF4" w:rsidRPr="00A578B9" w:rsidRDefault="00931EF4" w:rsidP="00E00176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</w:pPr>
            <w:r w:rsidRPr="00A578B9"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  <w:t xml:space="preserve">Para los tripulantes no residentes en España, seguro de Responsabilidad Civil por cuantía mínima de 29.000 </w:t>
            </w:r>
            <w:proofErr w:type="spellStart"/>
            <w:r w:rsidRPr="00A578B9"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  <w:t>Eur</w:t>
            </w:r>
            <w:proofErr w:type="spellEnd"/>
            <w:r w:rsidRPr="00A578B9"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  <w:t>., y asistencia médica de su país de origen si se tiene concertada con España; si no está concertada, licencia federativa de deportista.</w:t>
            </w:r>
          </w:p>
        </w:tc>
      </w:tr>
      <w:tr w:rsidR="00931EF4" w:rsidRPr="00A578B9" w:rsidTr="00E00176">
        <w:trPr>
          <w:cantSplit/>
          <w:trHeight w:val="297"/>
        </w:trPr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1EF4" w:rsidRPr="00A578B9" w:rsidRDefault="00931EF4" w:rsidP="00E00176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</w:pPr>
          </w:p>
        </w:tc>
        <w:tc>
          <w:tcPr>
            <w:tcW w:w="10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31EF4" w:rsidRPr="00A578B9" w:rsidRDefault="00931EF4" w:rsidP="00E00176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val="es-ES" w:eastAsia="ar-SA"/>
              </w:rPr>
            </w:pPr>
            <w:r w:rsidRPr="00A578B9"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  <w:t>Copia de Abono de las tasas de publicidad en al FGV.</w:t>
            </w:r>
          </w:p>
        </w:tc>
        <w:tc>
          <w:tcPr>
            <w:tcW w:w="8505" w:type="dxa"/>
            <w:vAlign w:val="center"/>
          </w:tcPr>
          <w:p w:rsidR="00931EF4" w:rsidRPr="00A578B9" w:rsidRDefault="00931EF4" w:rsidP="00E00176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</w:pPr>
          </w:p>
        </w:tc>
      </w:tr>
    </w:tbl>
    <w:p w:rsidR="005269A0" w:rsidRDefault="005269A0"/>
    <w:sectPr w:rsidR="005269A0" w:rsidSect="00B5687A">
      <w:pgSz w:w="11906" w:h="16838"/>
      <w:pgMar w:top="510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EF4"/>
    <w:rsid w:val="005269A0"/>
    <w:rsid w:val="00931EF4"/>
    <w:rsid w:val="00A6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EF4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EF4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Nautico</dc:creator>
  <cp:lastModifiedBy>Nautico</cp:lastModifiedBy>
  <cp:revision>2</cp:revision>
  <dcterms:created xsi:type="dcterms:W3CDTF">2017-11-14T09:37:00Z</dcterms:created>
  <dcterms:modified xsi:type="dcterms:W3CDTF">2017-11-14T09:37:00Z</dcterms:modified>
</cp:coreProperties>
</file>